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9" w:rsidRPr="00575839" w:rsidRDefault="00B84FA0" w:rsidP="009E7562">
      <w:pPr>
        <w:ind w:left="2070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40"/>
          <w:szCs w:val="40"/>
          <w:lang w:bidi="he-I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1304925" cy="11544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Century Gothic" w:hAnsi="Century Gothic"/>
          </w:rPr>
          <w:id w:val="26147303"/>
          <w:picture/>
        </w:sdtPr>
        <w:sdtEndPr/>
        <w:sdtContent/>
      </w:sdt>
      <w:r w:rsidR="00626AB2" w:rsidRPr="00626AB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927461720"/>
          <w:picture/>
        </w:sdtPr>
        <w:sdtEndPr/>
        <w:sdtContent/>
      </w:sdt>
    </w:p>
    <w:p w:rsidR="00B84FA0" w:rsidRPr="00B84FA0" w:rsidRDefault="00723A3D" w:rsidP="00B84FA0">
      <w:pPr>
        <w:ind w:left="207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  <w:lang w:bidi="he-IL"/>
        </w:rPr>
        <mc:AlternateContent>
          <mc:Choice Requires="wpg">
            <w:drawing>
              <wp:anchor distT="0" distB="0" distL="114300" distR="114300" simplePos="0" relativeHeight="251641846" behindDoc="0" locked="1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2508885</wp:posOffset>
                </wp:positionV>
                <wp:extent cx="2797810" cy="6854190"/>
                <wp:effectExtent l="38100" t="0" r="2540" b="4191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10" cy="6854190"/>
                          <a:chOff x="0" y="1137684"/>
                          <a:chExt cx="2793962" cy="6854730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1140953"/>
                            <a:ext cx="2793962" cy="6851461"/>
                            <a:chOff x="0" y="1140953"/>
                            <a:chExt cx="2793962" cy="6851461"/>
                          </a:xfrm>
                        </wpg:grpSpPr>
                        <wps:wsp>
                          <wps:cNvPr id="200" name="Rectangle 200"/>
                          <wps:cNvSpPr/>
                          <wps:spPr>
                            <a:xfrm>
                              <a:off x="0" y="1162131"/>
                              <a:ext cx="2793962" cy="6826214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71000">
                                  <a:schemeClr val="bg1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6463" w:rsidRDefault="00D66463" w:rsidP="00D66463">
                                <w:pPr>
                                  <w:jc w:val="center"/>
                                </w:pPr>
                                <w:r>
                                  <w:softHyphen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 rot="5400000">
                              <a:off x="-3425731" y="4566684"/>
                              <a:ext cx="6851461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56" y="1137684"/>
                            <a:ext cx="2524878" cy="47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Company Snapshot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Established: 1996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EIN: 12-3456789</w:t>
                              </w:r>
                            </w:p>
                            <w:p w:rsidR="00A139B3" w:rsidRPr="006A52DF" w:rsidRDefault="00A139B3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CAGE: 1A2B3C</w:t>
                              </w:r>
                            </w:p>
                            <w:p w:rsidR="00A139B3" w:rsidRPr="006A52DF" w:rsidRDefault="00A139B3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DUNS: 0123456789</w:t>
                              </w:r>
                            </w:p>
                            <w:p w:rsidR="00A139B3" w:rsidRPr="006A52DF" w:rsidRDefault="00A139B3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PSC: AD61</w:t>
                              </w:r>
                            </w:p>
                            <w:p w:rsidR="00A139B3" w:rsidRDefault="00A139B3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GSA Schedule: GS-36F-0555x</w:t>
                              </w:r>
                            </w:p>
                            <w:p w:rsidR="0059146A" w:rsidRPr="006A52DF" w:rsidRDefault="0059146A" w:rsidP="0059146A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Accept Credit and Purchase Cards</w:t>
                              </w:r>
                            </w:p>
                            <w:p w:rsidR="0059146A" w:rsidRPr="006A52DF" w:rsidRDefault="0059146A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</w:p>
                            <w:p w:rsidR="009F73FB" w:rsidRPr="006A52DF" w:rsidRDefault="009F73FB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Pertinent Codes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  <w:b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</w:rPr>
                                <w:t>NAICS: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236220 - Commercial and Institutional Building Construction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236210 - Industrial Building Construction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23731</w:t>
                              </w:r>
                              <w:r w:rsidR="009F73FB"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0 - Highway, Street, and </w:t>
                              </w:r>
                              <w:r w:rsidR="00630F61">
                                <w:rPr>
                                  <w:rFonts w:ascii="Century Gothic" w:hAnsi="Century Gothic" w:cs="Times New Roman"/>
                                </w:rPr>
                                <w:t>B</w:t>
                              </w:r>
                              <w:r w:rsidR="009F73FB"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ridge </w:t>
                              </w: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Construction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</w:rPr>
                                <w:t>UNSPSC</w:t>
                              </w: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: 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7212</w:t>
                              </w:r>
                              <w:r w:rsidR="00A139B3"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0000 - Nonresidential building </w:t>
                              </w: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Construction services</w:t>
                              </w:r>
                            </w:p>
                            <w:p w:rsidR="003C614F" w:rsidRPr="006A52DF" w:rsidRDefault="003C614F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7</w:t>
                              </w:r>
                              <w:r w:rsidR="00A139B3"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2110000 - Residential building </w:t>
                              </w: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Construction services</w:t>
                              </w:r>
                            </w:p>
                            <w:p w:rsidR="009F73FB" w:rsidRPr="006A52DF" w:rsidRDefault="009F73FB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</w:p>
                            <w:p w:rsidR="009F73FB" w:rsidRPr="006A52DF" w:rsidRDefault="009F73FB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Certifications:</w:t>
                              </w:r>
                            </w:p>
                            <w:p w:rsidR="009F73FB" w:rsidRPr="006A52DF" w:rsidRDefault="00630F61" w:rsidP="00A139B3">
                              <w:pPr>
                                <w:pStyle w:val="NoSpacing"/>
                                <w:spacing w:before="0"/>
                                <w:rPr>
                                  <w:rFonts w:ascii="Century Gothic" w:hAnsi="Century Gothic" w:cs="Times New Roman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</w:rPr>
                                <w:t xml:space="preserve">CA SB #5678, </w:t>
                              </w:r>
                              <w:r w:rsidR="009F73FB"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WBE #1234, DBE #2345, WOSB #9876,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148856" y="5986130"/>
                            <a:ext cx="2509284" cy="18819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POC: Joe Smith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Email:email@address.com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Phone: 111-222-3333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Fax: 333-222-1111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Address: 123 </w:t>
                              </w:r>
                              <w:proofErr w:type="gramStart"/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Your</w:t>
                              </w:r>
                              <w:proofErr w:type="gramEnd"/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 xml:space="preserve"> Street</w:t>
                              </w:r>
                            </w:p>
                            <w:p w:rsidR="0059146A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  <w:r w:rsidRPr="006A52DF">
                                <w:rPr>
                                  <w:rFonts w:ascii="Century Gothic" w:hAnsi="Century Gothic" w:cs="Times New Roman"/>
                                </w:rPr>
                                <w:t>City, CA 98765</w:t>
                              </w:r>
                            </w:p>
                            <w:p w:rsidR="0059146A" w:rsidRPr="006A52DF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</w:rPr>
                              </w:pPr>
                            </w:p>
                            <w:p w:rsidR="0059146A" w:rsidRPr="0059146A" w:rsidRDefault="0059146A" w:rsidP="00723A3D">
                              <w:pPr>
                                <w:pStyle w:val="NoSpacing"/>
                                <w:spacing w:before="0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</w:rPr>
                              </w:pPr>
                              <w:r w:rsidRPr="0059146A">
                                <w:rPr>
                                  <w:rFonts w:ascii="Century Gothic" w:hAnsi="Century Gothic" w:cs="Times New Roman"/>
                                  <w:b/>
                                </w:rPr>
                                <w:t xml:space="preserve">Visit Our Website: </w:t>
                              </w:r>
                              <w:hyperlink r:id="rId9" w:history="1">
                                <w:r w:rsidRPr="0059146A">
                                  <w:rPr>
                                    <w:rStyle w:val="Hyperlink"/>
                                    <w:rFonts w:ascii="Century Gothic" w:hAnsi="Century Gothic" w:cs="Times New Roman"/>
                                    <w:b/>
                                  </w:rPr>
                                  <w:t>www.company.com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1" o:spid="_x0000_s1026" style="position:absolute;left:0;text-align:left;margin-left:374.25pt;margin-top:197.55pt;width:220.3pt;height:539.7pt;z-index:251641846;mso-position-horizontal-relative:page;mso-position-vertical-relative:page;mso-width-relative:margin;mso-height-relative:margin" coordorigin=",11376" coordsize="27939,6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">
                <v:group id="Group 210" o:spid="_x0000_s1027" style="position:absolute;top:11409;width:27939;height:68515" coordorigin=",11409" coordsize="27939,6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00" o:spid="_x0000_s1028" style="position:absolute;top:11621;width:27939;height:68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" fillcolor="#a8d08d [1945]" stroked="f">
                    <v:fill color2="white [3212]" rotate="t" angle="180" colors="0 #a9d18e;46531f white" focus="100%" type="gradient"/>
                    <v:textbox>
                      <w:txbxContent>
                        <w:p w:rsidR="00D66463" w:rsidRDefault="00D66463" w:rsidP="00D6646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v:textbox>
                  </v:rect>
                  <v:line id="Straight Connector 3" o:spid="_x0000_s1029" style="position:absolute;rotation:90;visibility:visible;mso-wrap-style:square" from="-34258,45667" to="34257,4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" strokecolor="#70ad47 [3209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488;top:11376;width:25249;height:4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Company Snapshot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Established: 1996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EIN: 12-3456789</w:t>
                        </w:r>
                      </w:p>
                      <w:p w:rsidR="00A139B3" w:rsidRPr="006A52DF" w:rsidRDefault="00A139B3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CAGE: 1A2B3C</w:t>
                        </w:r>
                      </w:p>
                      <w:p w:rsidR="00A139B3" w:rsidRPr="006A52DF" w:rsidRDefault="00A139B3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DUNS: 0123456789</w:t>
                        </w:r>
                      </w:p>
                      <w:p w:rsidR="00A139B3" w:rsidRPr="006A52DF" w:rsidRDefault="00A139B3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PSC: AD61</w:t>
                        </w:r>
                      </w:p>
                      <w:p w:rsidR="00A139B3" w:rsidRDefault="00A139B3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GSA Schedule: GS-36F-0555x</w:t>
                        </w:r>
                      </w:p>
                      <w:p w:rsidR="0059146A" w:rsidRPr="006A52DF" w:rsidRDefault="0059146A" w:rsidP="0059146A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Accept Credit and Purchase Cards</w:t>
                        </w:r>
                      </w:p>
                      <w:p w:rsidR="0059146A" w:rsidRPr="006A52DF" w:rsidRDefault="0059146A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</w:p>
                      <w:p w:rsidR="009F73FB" w:rsidRPr="006A52DF" w:rsidRDefault="009F73FB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Pertinent Codes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  <w:b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</w:rPr>
                          <w:t>NAICS: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236220 - Commercial and Institutional Building Construction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236210 - Industrial Building Construction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23731</w:t>
                        </w:r>
                        <w:r w:rsidR="009F73FB" w:rsidRPr="006A52DF">
                          <w:rPr>
                            <w:rFonts w:ascii="Century Gothic" w:hAnsi="Century Gothic" w:cs="Times New Roman"/>
                          </w:rPr>
                          <w:t xml:space="preserve">0 - Highway, Street, and </w:t>
                        </w:r>
                        <w:r w:rsidR="00630F61">
                          <w:rPr>
                            <w:rFonts w:ascii="Century Gothic" w:hAnsi="Century Gothic" w:cs="Times New Roman"/>
                          </w:rPr>
                          <w:t>B</w:t>
                        </w:r>
                        <w:r w:rsidR="009F73FB" w:rsidRPr="006A52DF">
                          <w:rPr>
                            <w:rFonts w:ascii="Century Gothic" w:hAnsi="Century Gothic" w:cs="Times New Roman"/>
                          </w:rPr>
                          <w:t xml:space="preserve">ridge </w:t>
                        </w:r>
                        <w:r w:rsidRPr="006A52DF">
                          <w:rPr>
                            <w:rFonts w:ascii="Century Gothic" w:hAnsi="Century Gothic" w:cs="Times New Roman"/>
                          </w:rPr>
                          <w:t>Construction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</w:rPr>
                          <w:t>UNSPSC</w:t>
                        </w:r>
                        <w:r w:rsidRPr="006A52DF">
                          <w:rPr>
                            <w:rFonts w:ascii="Century Gothic" w:hAnsi="Century Gothic" w:cs="Times New Roman"/>
                          </w:rPr>
                          <w:t xml:space="preserve">: 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7212</w:t>
                        </w:r>
                        <w:r w:rsidR="00A139B3" w:rsidRPr="006A52DF">
                          <w:rPr>
                            <w:rFonts w:ascii="Century Gothic" w:hAnsi="Century Gothic" w:cs="Times New Roman"/>
                          </w:rPr>
                          <w:t xml:space="preserve">0000 - Nonresidential building </w:t>
                        </w:r>
                        <w:r w:rsidRPr="006A52DF">
                          <w:rPr>
                            <w:rFonts w:ascii="Century Gothic" w:hAnsi="Century Gothic" w:cs="Times New Roman"/>
                          </w:rPr>
                          <w:t>Construction services</w:t>
                        </w:r>
                      </w:p>
                      <w:p w:rsidR="003C614F" w:rsidRPr="006A52DF" w:rsidRDefault="003C614F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7</w:t>
                        </w:r>
                        <w:r w:rsidR="00A139B3" w:rsidRPr="006A52DF">
                          <w:rPr>
                            <w:rFonts w:ascii="Century Gothic" w:hAnsi="Century Gothic" w:cs="Times New Roman"/>
                          </w:rPr>
                          <w:t xml:space="preserve">2110000 - Residential building </w:t>
                        </w:r>
                        <w:r w:rsidRPr="006A52DF">
                          <w:rPr>
                            <w:rFonts w:ascii="Century Gothic" w:hAnsi="Century Gothic" w:cs="Times New Roman"/>
                          </w:rPr>
                          <w:t>Construction services</w:t>
                        </w:r>
                      </w:p>
                      <w:p w:rsidR="009F73FB" w:rsidRPr="006A52DF" w:rsidRDefault="009F73FB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</w:p>
                      <w:p w:rsidR="009F73FB" w:rsidRPr="006A52DF" w:rsidRDefault="009F73FB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Certifications:</w:t>
                        </w:r>
                      </w:p>
                      <w:p w:rsidR="009F73FB" w:rsidRPr="006A52DF" w:rsidRDefault="00630F61" w:rsidP="00A139B3">
                        <w:pPr>
                          <w:pStyle w:val="NoSpacing"/>
                          <w:spacing w:before="0"/>
                          <w:rPr>
                            <w:rFonts w:ascii="Century Gothic" w:hAnsi="Century Gothic" w:cs="Times New Roman"/>
                          </w:rPr>
                        </w:pPr>
                        <w:r>
                          <w:rPr>
                            <w:rFonts w:ascii="Century Gothic" w:hAnsi="Century Gothic" w:cs="Times New Roman"/>
                          </w:rPr>
                          <w:t xml:space="preserve">CA SB #5678, </w:t>
                        </w:r>
                        <w:r w:rsidR="009F73FB" w:rsidRPr="006A52DF">
                          <w:rPr>
                            <w:rFonts w:ascii="Century Gothic" w:hAnsi="Century Gothic" w:cs="Times New Roman"/>
                          </w:rPr>
                          <w:t xml:space="preserve">WBE #1234, DBE #2345, WOSB #9876, </w:t>
                        </w:r>
                      </w:p>
                    </w:txbxContent>
                  </v:textbox>
                </v:shape>
                <v:shape id="Text Box 196" o:spid="_x0000_s1031" type="#_x0000_t202" style="position:absolute;left:1488;top:59861;width:25093;height:18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" fillcolor="white [3201]" strokecolor="#70ad47 [3209]" strokeweight="1pt">
                  <v:textbox>
                    <w:txbxContent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Contact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POC: Joe Smith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Email:email@address.com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Phone: 111-222-3333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Fax: 333-222-1111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 xml:space="preserve">Address: 123 </w:t>
                        </w:r>
                        <w:proofErr w:type="gramStart"/>
                        <w:r w:rsidRPr="006A52DF">
                          <w:rPr>
                            <w:rFonts w:ascii="Century Gothic" w:hAnsi="Century Gothic" w:cs="Times New Roman"/>
                          </w:rPr>
                          <w:t>Your</w:t>
                        </w:r>
                        <w:proofErr w:type="gramEnd"/>
                        <w:r w:rsidRPr="006A52DF">
                          <w:rPr>
                            <w:rFonts w:ascii="Century Gothic" w:hAnsi="Century Gothic" w:cs="Times New Roman"/>
                          </w:rPr>
                          <w:t xml:space="preserve"> Street</w:t>
                        </w:r>
                      </w:p>
                      <w:p w:rsidR="0059146A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  <w:r w:rsidRPr="006A52DF">
                          <w:rPr>
                            <w:rFonts w:ascii="Century Gothic" w:hAnsi="Century Gothic" w:cs="Times New Roman"/>
                          </w:rPr>
                          <w:t>City, CA 98765</w:t>
                        </w:r>
                      </w:p>
                      <w:p w:rsidR="0059146A" w:rsidRPr="006A52DF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</w:rPr>
                        </w:pPr>
                      </w:p>
                      <w:p w:rsidR="0059146A" w:rsidRPr="0059146A" w:rsidRDefault="0059146A" w:rsidP="00723A3D">
                        <w:pPr>
                          <w:pStyle w:val="NoSpacing"/>
                          <w:spacing w:before="0"/>
                          <w:jc w:val="center"/>
                          <w:rPr>
                            <w:rFonts w:ascii="Century Gothic" w:hAnsi="Century Gothic" w:cs="Times New Roman"/>
                            <w:b/>
                          </w:rPr>
                        </w:pPr>
                        <w:r w:rsidRPr="0059146A">
                          <w:rPr>
                            <w:rFonts w:ascii="Century Gothic" w:hAnsi="Century Gothic" w:cs="Times New Roman"/>
                            <w:b/>
                          </w:rPr>
                          <w:t xml:space="preserve">Visit Our Website: </w:t>
                        </w:r>
                        <w:hyperlink r:id="rId10" w:history="1">
                          <w:r w:rsidRPr="0059146A">
                            <w:rPr>
                              <w:rStyle w:val="Hyperlink"/>
                              <w:rFonts w:ascii="Century Gothic" w:hAnsi="Century Gothic" w:cs="Times New Roman"/>
                              <w:b/>
                            </w:rPr>
                            <w:t>www.company.com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proofErr w:type="gramStart"/>
      <w:r w:rsidR="00A82809" w:rsidRPr="00575839">
        <w:rPr>
          <w:rFonts w:ascii="Century Gothic" w:hAnsi="Century Gothic"/>
          <w:b/>
          <w:sz w:val="40"/>
          <w:szCs w:val="40"/>
        </w:rPr>
        <w:t>Your</w:t>
      </w:r>
      <w:proofErr w:type="gramEnd"/>
      <w:r w:rsidR="00A82809" w:rsidRPr="00575839">
        <w:rPr>
          <w:rFonts w:ascii="Century Gothic" w:hAnsi="Century Gothic"/>
          <w:b/>
          <w:sz w:val="40"/>
          <w:szCs w:val="40"/>
        </w:rPr>
        <w:t xml:space="preserve"> Company </w:t>
      </w:r>
      <w:r w:rsidR="00B84FA0">
        <w:rPr>
          <w:rFonts w:ascii="Century Gothic" w:hAnsi="Century Gothic"/>
          <w:b/>
          <w:sz w:val="40"/>
          <w:szCs w:val="40"/>
        </w:rPr>
        <w:br/>
      </w:r>
      <w:r w:rsidR="00B84FA0" w:rsidRPr="00B84FA0">
        <w:rPr>
          <w:rFonts w:ascii="Century Gothic" w:hAnsi="Century Gothic"/>
          <w:b/>
          <w:sz w:val="24"/>
          <w:szCs w:val="24"/>
        </w:rPr>
        <w:t>(If it is not clearly in the logo</w:t>
      </w:r>
      <w:r w:rsidR="00B84FA0">
        <w:rPr>
          <w:rFonts w:ascii="Century Gothic" w:hAnsi="Century Gothic"/>
          <w:b/>
          <w:sz w:val="24"/>
          <w:szCs w:val="24"/>
        </w:rPr>
        <w:t>)</w:t>
      </w:r>
    </w:p>
    <w:p w:rsidR="00AA2B6A" w:rsidRPr="00575839" w:rsidRDefault="00B84FA0" w:rsidP="009E7562">
      <w:pPr>
        <w:pStyle w:val="Title"/>
        <w:rPr>
          <w:rFonts w:ascii="Century Gothic" w:hAnsi="Century Gothic" w:cs="Arial"/>
          <w:b/>
          <w:color w:val="538135" w:themeColor="accent6" w:themeShade="BF"/>
          <w:sz w:val="48"/>
          <w:szCs w:val="48"/>
        </w:rPr>
      </w:pPr>
      <w:r>
        <w:rPr>
          <w:rFonts w:ascii="Century Gothic" w:hAnsi="Century Gothic"/>
          <w:noProof/>
          <w:lang w:bidi="he-IL"/>
        </w:rPr>
        <w:drawing>
          <wp:anchor distT="0" distB="0" distL="114300" distR="114300" simplePos="0" relativeHeight="251704320" behindDoc="0" locked="0" layoutInCell="1" allowOverlap="1" wp14:anchorId="760C6F34" wp14:editId="5613031F">
            <wp:simplePos x="0" y="0"/>
            <wp:positionH relativeFrom="page">
              <wp:posOffset>4572000</wp:posOffset>
            </wp:positionH>
            <wp:positionV relativeFrom="page">
              <wp:posOffset>276225</wp:posOffset>
            </wp:positionV>
            <wp:extent cx="2926080" cy="2103120"/>
            <wp:effectExtent l="95250" t="95250" r="102870" b="87630"/>
            <wp:wrapNone/>
            <wp:docPr id="215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03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A5F" w:rsidRPr="00575839">
        <w:rPr>
          <w:rFonts w:ascii="Century Gothic" w:hAnsi="Century Gothic" w:cs="Arial"/>
          <w:b/>
          <w:color w:val="538135" w:themeColor="accent6" w:themeShade="BF"/>
          <w:sz w:val="48"/>
          <w:szCs w:val="48"/>
        </w:rPr>
        <w:t>Capabilities Statement</w:t>
      </w:r>
    </w:p>
    <w:p w:rsidR="003C2119" w:rsidRPr="00575839" w:rsidRDefault="008D1CF2" w:rsidP="009E7562">
      <w:pPr>
        <w:rPr>
          <w:rFonts w:ascii="Century Gothic" w:hAnsi="Century Gothic"/>
        </w:rPr>
      </w:pPr>
      <w:r w:rsidRPr="00575839">
        <w:rPr>
          <w:rFonts w:ascii="Century Gothic" w:hAnsi="Century Gothic"/>
        </w:rPr>
        <w:t xml:space="preserve">(1) Replace this short introductory paragraph with a short introductory paragraph briefly describing your business. (2) Share your business </w:t>
      </w:r>
      <w:r w:rsidR="00094570" w:rsidRPr="00575839">
        <w:rPr>
          <w:rFonts w:ascii="Century Gothic" w:hAnsi="Century Gothic"/>
        </w:rPr>
        <w:t>mission in</w:t>
      </w:r>
      <w:r w:rsidRPr="00575839">
        <w:rPr>
          <w:rFonts w:ascii="Century Gothic" w:hAnsi="Century Gothic"/>
        </w:rPr>
        <w:t xml:space="preserve"> three sentences, detailing what is special about your business. (3)This is the only narrative in the Capabilities </w:t>
      </w:r>
      <w:r w:rsidR="00723A3D" w:rsidRPr="00723A3D">
        <w:rPr>
          <w:rFonts w:ascii="Century Gothic" w:hAnsi="Century Gothic"/>
        </w:rPr>
        <w:t xml:space="preserve">Statement and meant to tell your story without repeating your core competencies and differentiators word for word. </w:t>
      </w:r>
      <w:r w:rsidR="006A52DF" w:rsidRPr="00575839">
        <w:rPr>
          <w:rFonts w:ascii="Century Gothic" w:hAnsi="Century Gothic"/>
          <w:noProof/>
          <w:lang w:bidi="he-IL"/>
        </w:rPr>
        <mc:AlternateContent>
          <mc:Choice Requires="wps">
            <w:drawing>
              <wp:inline distT="0" distB="0" distL="0" distR="0" wp14:anchorId="31BEFC06" wp14:editId="06D745A7">
                <wp:extent cx="3876675" cy="0"/>
                <wp:effectExtent l="0" t="38100" r="47625" b="3810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AB4F13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" strokecolor="#70ad47 [3209]" strokeweight="6pt">
                <v:stroke joinstyle="miter"/>
                <w10:anchorlock/>
              </v:line>
            </w:pict>
          </mc:Fallback>
        </mc:AlternateContent>
      </w:r>
    </w:p>
    <w:p w:rsidR="00EF7E67" w:rsidRPr="00575839" w:rsidRDefault="00EF7E67" w:rsidP="009E7562">
      <w:pPr>
        <w:rPr>
          <w:rStyle w:val="Emphasis"/>
          <w:rFonts w:ascii="Century Gothic" w:hAnsi="Century Gothic"/>
          <w:b/>
          <w:color w:val="538135" w:themeColor="accent6" w:themeShade="BF"/>
          <w:sz w:val="28"/>
          <w:szCs w:val="28"/>
        </w:rPr>
      </w:pPr>
      <w:r w:rsidRPr="00575839">
        <w:rPr>
          <w:rStyle w:val="Emphasis"/>
          <w:rFonts w:ascii="Century Gothic" w:hAnsi="Century Gothic"/>
          <w:b/>
          <w:color w:val="538135" w:themeColor="accent6" w:themeShade="BF"/>
          <w:sz w:val="28"/>
          <w:szCs w:val="28"/>
        </w:rPr>
        <w:t>Core Competencies</w:t>
      </w:r>
    </w:p>
    <w:p w:rsidR="00417893" w:rsidRPr="00575839" w:rsidRDefault="00417893" w:rsidP="009E7562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proofErr w:type="spellStart"/>
      <w:r w:rsidRPr="00575839">
        <w:rPr>
          <w:rFonts w:ascii="Century Gothic" w:hAnsi="Century Gothic"/>
          <w:b/>
          <w:sz w:val="18"/>
          <w:szCs w:val="18"/>
        </w:rPr>
        <w:t>Bulletized</w:t>
      </w:r>
      <w:proofErr w:type="spellEnd"/>
      <w:r w:rsidRPr="00575839">
        <w:rPr>
          <w:rFonts w:ascii="Century Gothic" w:hAnsi="Century Gothic"/>
          <w:b/>
          <w:sz w:val="18"/>
          <w:szCs w:val="18"/>
        </w:rPr>
        <w:t xml:space="preserve"> list 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of services that your company offers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List in priority order – significance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No narrative descriptions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Customize to focus on what the potential client needs</w:t>
      </w:r>
    </w:p>
    <w:p w:rsidR="00417893" w:rsidRPr="00575839" w:rsidRDefault="00417893" w:rsidP="009E7562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575839">
        <w:rPr>
          <w:rFonts w:ascii="Century Gothic" w:hAnsi="Century Gothic"/>
          <w:b/>
          <w:sz w:val="18"/>
          <w:szCs w:val="18"/>
        </w:rPr>
        <w:t>Separate topics</w:t>
      </w:r>
      <w:r w:rsidR="006A52DF" w:rsidRPr="00575839">
        <w:rPr>
          <w:rFonts w:ascii="Century Gothic" w:hAnsi="Century Gothic"/>
          <w:b/>
          <w:sz w:val="18"/>
          <w:szCs w:val="18"/>
        </w:rPr>
        <w:t xml:space="preserve"> as needed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Make this an easy at-a-glance list</w:t>
      </w:r>
    </w:p>
    <w:p w:rsidR="00417893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No narrative descriptions</w:t>
      </w:r>
    </w:p>
    <w:p w:rsidR="00D7544E" w:rsidRPr="00575839" w:rsidRDefault="00417893" w:rsidP="009E7562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sz w:val="18"/>
          <w:szCs w:val="18"/>
        </w:rPr>
        <w:t>If using details . . .quantify and qualify whenever Possible</w:t>
      </w:r>
    </w:p>
    <w:p w:rsidR="001B4CB5" w:rsidRPr="00575839" w:rsidRDefault="00EF7E67" w:rsidP="009E7562">
      <w:p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noProof/>
          <w:sz w:val="18"/>
          <w:szCs w:val="18"/>
          <w:lang w:bidi="he-IL"/>
        </w:rPr>
        <mc:AlternateContent>
          <mc:Choice Requires="wps">
            <w:drawing>
              <wp:inline distT="0" distB="0" distL="0" distR="0" wp14:anchorId="5730C6B0" wp14:editId="05433112">
                <wp:extent cx="3790950" cy="0"/>
                <wp:effectExtent l="0" t="38100" r="38100" b="3810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30869B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" strokecolor="#70ad47 [3209]" strokeweight="6pt">
                <v:stroke joinstyle="miter"/>
                <w10:anchorlock/>
              </v:line>
            </w:pict>
          </mc:Fallback>
        </mc:AlternateContent>
      </w:r>
    </w:p>
    <w:p w:rsidR="006A52DF" w:rsidRPr="00575839" w:rsidRDefault="00AA2B6A" w:rsidP="009E7562">
      <w:pPr>
        <w:rPr>
          <w:rFonts w:ascii="Century Gothic" w:hAnsi="Century Gothic"/>
          <w:sz w:val="18"/>
          <w:szCs w:val="18"/>
        </w:rPr>
      </w:pPr>
      <w:r w:rsidRPr="00626AB2">
        <w:rPr>
          <w:rFonts w:ascii="Century Gothic" w:hAnsi="Century Gothic"/>
          <w:b/>
          <w:caps/>
          <w:color w:val="538135" w:themeColor="accent6" w:themeShade="BF"/>
          <w:sz w:val="28"/>
          <w:szCs w:val="28"/>
        </w:rPr>
        <w:t>Differentiators</w:t>
      </w:r>
      <w:r w:rsidR="006D0C9A" w:rsidRPr="00575839">
        <w:rPr>
          <w:rFonts w:ascii="Century Gothic" w:hAnsi="Century Gothic"/>
          <w:sz w:val="18"/>
          <w:szCs w:val="18"/>
        </w:rPr>
        <w:br/>
      </w:r>
      <w:proofErr w:type="gramStart"/>
      <w:r w:rsidRPr="00575839">
        <w:rPr>
          <w:rFonts w:ascii="Century Gothic" w:hAnsi="Century Gothic"/>
          <w:sz w:val="18"/>
          <w:szCs w:val="18"/>
        </w:rPr>
        <w:t>What</w:t>
      </w:r>
      <w:proofErr w:type="gramEnd"/>
      <w:r w:rsidRPr="00575839">
        <w:rPr>
          <w:rFonts w:ascii="Century Gothic" w:hAnsi="Century Gothic"/>
          <w:sz w:val="18"/>
          <w:szCs w:val="18"/>
        </w:rPr>
        <w:t xml:space="preserve"> makes you different than the competition? How do you stand out? Are your employees </w:t>
      </w:r>
      <w:r w:rsidR="00094570" w:rsidRPr="00575839">
        <w:rPr>
          <w:rFonts w:ascii="Century Gothic" w:hAnsi="Century Gothic"/>
          <w:sz w:val="18"/>
          <w:szCs w:val="18"/>
        </w:rPr>
        <w:t>especially skillful</w:t>
      </w:r>
      <w:r w:rsidRPr="00575839">
        <w:rPr>
          <w:rFonts w:ascii="Century Gothic" w:hAnsi="Century Gothic"/>
          <w:sz w:val="18"/>
          <w:szCs w:val="18"/>
        </w:rPr>
        <w:t xml:space="preserve">? </w:t>
      </w:r>
      <w:r w:rsidR="00094570" w:rsidRPr="00575839">
        <w:rPr>
          <w:rFonts w:ascii="Century Gothic" w:hAnsi="Century Gothic"/>
          <w:sz w:val="18"/>
          <w:szCs w:val="18"/>
        </w:rPr>
        <w:t>Why</w:t>
      </w:r>
      <w:r w:rsidRPr="00575839">
        <w:rPr>
          <w:rFonts w:ascii="Century Gothic" w:hAnsi="Century Gothic"/>
          <w:sz w:val="18"/>
          <w:szCs w:val="18"/>
        </w:rPr>
        <w:t xml:space="preserve"> is your service/products better? BE VERY </w:t>
      </w:r>
      <w:proofErr w:type="spellStart"/>
      <w:r w:rsidRPr="00575839">
        <w:rPr>
          <w:rFonts w:ascii="Century Gothic" w:hAnsi="Century Gothic"/>
          <w:sz w:val="18"/>
          <w:szCs w:val="18"/>
        </w:rPr>
        <w:t>VERY</w:t>
      </w:r>
      <w:proofErr w:type="spellEnd"/>
      <w:r w:rsidRPr="00575839">
        <w:rPr>
          <w:rFonts w:ascii="Century Gothic" w:hAnsi="Century Gothic"/>
          <w:sz w:val="18"/>
          <w:szCs w:val="18"/>
        </w:rPr>
        <w:t xml:space="preserve"> BRIEF</w:t>
      </w:r>
      <w:r w:rsidR="006A52DF" w:rsidRPr="00575839">
        <w:rPr>
          <w:rFonts w:ascii="Century Gothic" w:hAnsi="Century Gothic"/>
          <w:noProof/>
          <w:sz w:val="18"/>
          <w:szCs w:val="18"/>
          <w:lang w:bidi="he-IL"/>
        </w:rPr>
        <mc:AlternateContent>
          <mc:Choice Requires="wps">
            <w:drawing>
              <wp:inline distT="0" distB="0" distL="0" distR="0" wp14:anchorId="4796A5A3" wp14:editId="795D35BA">
                <wp:extent cx="3771900" cy="0"/>
                <wp:effectExtent l="0" t="38100" r="38100" b="3810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EE6A9F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" strokecolor="#70ad47 [3209]" strokeweight="6pt">
                <v:stroke joinstyle="miter"/>
                <w10:anchorlock/>
              </v:line>
            </w:pict>
          </mc:Fallback>
        </mc:AlternateContent>
      </w:r>
      <w:r w:rsidR="00D66463">
        <w:rPr>
          <w:rFonts w:ascii="Century Gothic" w:hAnsi="Century Gothic"/>
          <w:sz w:val="18"/>
          <w:szCs w:val="18"/>
        </w:rPr>
        <w:softHyphen/>
      </w:r>
    </w:p>
    <w:p w:rsidR="006A52DF" w:rsidRPr="00575839" w:rsidRDefault="006D0C9A" w:rsidP="009E7562">
      <w:pPr>
        <w:rPr>
          <w:rFonts w:ascii="Century Gothic" w:hAnsi="Century Gothic"/>
          <w:b/>
          <w:caps/>
          <w:color w:val="538135" w:themeColor="accent6" w:themeShade="BF"/>
          <w:sz w:val="18"/>
          <w:szCs w:val="18"/>
        </w:rPr>
      </w:pPr>
      <w:r w:rsidRPr="00626AB2">
        <w:rPr>
          <w:rFonts w:ascii="Century Gothic" w:hAnsi="Century Gothic"/>
          <w:b/>
          <w:caps/>
          <w:color w:val="538135" w:themeColor="accent6" w:themeShade="BF"/>
          <w:sz w:val="28"/>
          <w:szCs w:val="28"/>
        </w:rPr>
        <w:t>Key Clients</w:t>
      </w:r>
      <w:r w:rsidRPr="00575839">
        <w:rPr>
          <w:rFonts w:ascii="Century Gothic" w:hAnsi="Century Gothic"/>
          <w:b/>
          <w:caps/>
          <w:color w:val="538135" w:themeColor="accent6" w:themeShade="BF"/>
          <w:sz w:val="18"/>
          <w:szCs w:val="18"/>
        </w:rPr>
        <w:br/>
      </w:r>
      <w:r w:rsidR="00094570" w:rsidRPr="00575839">
        <w:rPr>
          <w:rFonts w:ascii="Century Gothic" w:hAnsi="Century Gothic"/>
          <w:sz w:val="18"/>
          <w:szCs w:val="18"/>
        </w:rPr>
        <w:t>Chevro</w:t>
      </w:r>
      <w:r w:rsidRPr="00575839">
        <w:rPr>
          <w:rFonts w:ascii="Century Gothic" w:hAnsi="Century Gothic"/>
          <w:sz w:val="18"/>
          <w:szCs w:val="18"/>
        </w:rPr>
        <w:t>n, AT&amp;T, County of Santa Clara various local establishments.</w:t>
      </w:r>
      <w:r w:rsidR="006A52DF" w:rsidRPr="00575839">
        <w:rPr>
          <w:rFonts w:ascii="Century Gothic" w:hAnsi="Century Gothic"/>
          <w:noProof/>
          <w:sz w:val="18"/>
          <w:szCs w:val="18"/>
          <w:lang w:bidi="he-IL"/>
        </w:rPr>
        <mc:AlternateContent>
          <mc:Choice Requires="wps">
            <w:drawing>
              <wp:inline distT="0" distB="0" distL="0" distR="0" wp14:anchorId="4796A5A3" wp14:editId="795D35BA">
                <wp:extent cx="3752850" cy="0"/>
                <wp:effectExtent l="0" t="38100" r="38100" b="3810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1ED0D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" strokecolor="#70ad47 [3209]" strokeweight="6pt">
                <v:stroke joinstyle="miter"/>
                <w10:anchorlock/>
              </v:line>
            </w:pict>
          </mc:Fallback>
        </mc:AlternateContent>
      </w:r>
    </w:p>
    <w:p w:rsidR="00C91C52" w:rsidRDefault="009E7562" w:rsidP="00C91C52">
      <w:pPr>
        <w:rPr>
          <w:rFonts w:ascii="Century Gothic" w:hAnsi="Century Gothic"/>
          <w:sz w:val="18"/>
          <w:szCs w:val="18"/>
        </w:rPr>
      </w:pPr>
      <w:r w:rsidRPr="00626AB2">
        <w:rPr>
          <w:rFonts w:ascii="Century Gothic" w:hAnsi="Century Gothic"/>
          <w:b/>
          <w:caps/>
          <w:noProof/>
          <w:color w:val="538135" w:themeColor="accent6" w:themeShade="BF"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9515475</wp:posOffset>
                </wp:positionV>
                <wp:extent cx="7324090" cy="415290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62" w:rsidRPr="009E7562" w:rsidRDefault="009E7562" w:rsidP="009E7562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E7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</w:t>
                            </w:r>
                            <w:r w:rsidR="00B517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</w:t>
                            </w:r>
                            <w:r w:rsidRPr="009E7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</w:t>
                            </w:r>
                            <w:r w:rsidR="00601B9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</w:t>
                            </w:r>
                            <w:r w:rsidRPr="009E7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9E7562" w:rsidRPr="009E7562" w:rsidRDefault="009E7562" w:rsidP="009E7562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E756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111-222-3333   |   123 Your Street, City, CA 98765   |   </w:t>
                            </w:r>
                            <w:hyperlink r:id="rId12" w:history="1">
                              <w:r w:rsidR="00B517CF" w:rsidRPr="009240E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www.company.com</w:t>
                              </w:r>
                            </w:hyperlink>
                            <w:r w:rsidR="00B517C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(This text box is anchored to text above)</w:t>
                            </w:r>
                          </w:p>
                          <w:p w:rsidR="009E7562" w:rsidRPr="009E7562" w:rsidRDefault="009E75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16.5pt;margin-top:749.25pt;width:576.7pt;height:3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" filled="f" stroked="f">
                <v:textbox>
                  <w:txbxContent>
                    <w:p w:rsidR="009E7562" w:rsidRPr="009E7562" w:rsidRDefault="009E7562" w:rsidP="009E7562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E7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</w:t>
                      </w:r>
                      <w:r w:rsidR="00B517CF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</w:t>
                      </w:r>
                      <w:r w:rsidRPr="009E7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</w:t>
                      </w:r>
                      <w:r w:rsidR="00601B95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</w:t>
                      </w:r>
                      <w:r w:rsidRPr="009E7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</w:t>
                      </w:r>
                    </w:p>
                    <w:p w:rsidR="009E7562" w:rsidRPr="009E7562" w:rsidRDefault="009E7562" w:rsidP="009E7562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E756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111-222-3333   |   123 Your Street, City, CA 98765   |   </w:t>
                      </w:r>
                      <w:hyperlink r:id="rId13" w:history="1">
                        <w:r w:rsidR="00B517CF" w:rsidRPr="009240E7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www.company.com</w:t>
                        </w:r>
                      </w:hyperlink>
                      <w:r w:rsidR="00B517C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(This text box is anchored to text above)</w:t>
                      </w:r>
                    </w:p>
                    <w:p w:rsidR="009E7562" w:rsidRPr="009E7562" w:rsidRDefault="009E75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75839" w:rsidRPr="00626AB2">
        <w:rPr>
          <w:rFonts w:ascii="Century Gothic" w:hAnsi="Century Gothic"/>
          <w:noProof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page">
                  <wp:posOffset>2912745</wp:posOffset>
                </wp:positionH>
                <wp:positionV relativeFrom="page">
                  <wp:posOffset>9303385</wp:posOffset>
                </wp:positionV>
                <wp:extent cx="1737995" cy="33782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9A" w:rsidRPr="006D0C9A" w:rsidRDefault="00630F61" w:rsidP="00034AA2">
                            <w:pPr>
                              <w:jc w:val="right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Continued on backside</w:t>
                            </w:r>
                          </w:p>
                          <w:p w:rsidR="006D0C9A" w:rsidRDefault="006D0C9A" w:rsidP="006D0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229.35pt;margin-top:732.55pt;width:136.85pt;height: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" filled="f" stroked="f">
                <v:textbox>
                  <w:txbxContent>
                    <w:p w:rsidR="006D0C9A" w:rsidRPr="006D0C9A" w:rsidRDefault="00630F61" w:rsidP="00034AA2">
                      <w:pPr>
                        <w:jc w:val="right"/>
                        <w:rPr>
                          <w:rFonts w:ascii="Century Gothic" w:hAnsi="Century Gothic"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16"/>
                          <w:szCs w:val="16"/>
                        </w:rPr>
                        <w:t>Continued on backside</w:t>
                      </w:r>
                    </w:p>
                    <w:p w:rsidR="006D0C9A" w:rsidRDefault="006D0C9A" w:rsidP="006D0C9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94570" w:rsidRPr="00626AB2">
        <w:rPr>
          <w:rFonts w:ascii="Century Gothic" w:hAnsi="Century Gothic"/>
          <w:b/>
          <w:caps/>
          <w:color w:val="538135" w:themeColor="accent6" w:themeShade="BF"/>
          <w:sz w:val="28"/>
          <w:szCs w:val="28"/>
        </w:rPr>
        <w:t>Past Performance</w:t>
      </w:r>
      <w:r w:rsidR="00626AB2">
        <w:rPr>
          <w:rFonts w:ascii="Century Gothic" w:hAnsi="Century Gothic"/>
          <w:b/>
          <w:caps/>
          <w:color w:val="538135" w:themeColor="accent6" w:themeShade="BF"/>
          <w:sz w:val="28"/>
          <w:szCs w:val="28"/>
        </w:rPr>
        <w:br/>
      </w:r>
      <w:r w:rsidR="00D7544E" w:rsidRPr="00575839">
        <w:rPr>
          <w:rFonts w:ascii="Century Gothic" w:hAnsi="Century Gothic"/>
          <w:b/>
          <w:sz w:val="18"/>
          <w:szCs w:val="18"/>
        </w:rPr>
        <w:t>Most Recent or Most Relevant</w:t>
      </w:r>
      <w:r w:rsidR="00094570" w:rsidRPr="00575839">
        <w:rPr>
          <w:rFonts w:ascii="Century Gothic" w:hAnsi="Century Gothic"/>
          <w:b/>
          <w:sz w:val="18"/>
          <w:szCs w:val="18"/>
        </w:rPr>
        <w:t xml:space="preserve"> Client</w:t>
      </w:r>
      <w:r w:rsidR="006D0C9A" w:rsidRPr="00575839">
        <w:rPr>
          <w:rFonts w:ascii="Century Gothic" w:hAnsi="Century Gothic"/>
          <w:sz w:val="18"/>
          <w:szCs w:val="18"/>
        </w:rPr>
        <w:br/>
      </w:r>
      <w:r w:rsidR="00094570" w:rsidRPr="00575839">
        <w:rPr>
          <w:rFonts w:ascii="Century Gothic" w:hAnsi="Century Gothic"/>
          <w:sz w:val="18"/>
          <w:szCs w:val="18"/>
        </w:rPr>
        <w:t>List experience in order si</w:t>
      </w:r>
      <w:r w:rsidR="00D7544E" w:rsidRPr="00575839">
        <w:rPr>
          <w:rFonts w:ascii="Century Gothic" w:hAnsi="Century Gothic"/>
          <w:sz w:val="18"/>
          <w:szCs w:val="18"/>
        </w:rPr>
        <w:t xml:space="preserve">milar to the targeted audience </w:t>
      </w:r>
      <w:r w:rsidR="00094570" w:rsidRPr="00575839">
        <w:rPr>
          <w:rFonts w:ascii="Century Gothic" w:hAnsi="Century Gothic"/>
          <w:sz w:val="18"/>
          <w:szCs w:val="18"/>
        </w:rPr>
        <w:t xml:space="preserve">(Federal, State, Local, public, etc.) No logos or references. Customize to focus on what the potential client. </w:t>
      </w:r>
    </w:p>
    <w:p w:rsidR="00C91C52" w:rsidRDefault="00C91C52" w:rsidP="00C91C52">
      <w:pPr>
        <w:rPr>
          <w:rFonts w:ascii="Century Gothic" w:hAnsi="Century Gothic"/>
          <w:sz w:val="18"/>
          <w:szCs w:val="18"/>
        </w:rPr>
      </w:pPr>
    </w:p>
    <w:p w:rsidR="001E53A2" w:rsidRDefault="001E53A2" w:rsidP="001E53A2">
      <w:pPr>
        <w:rPr>
          <w:rFonts w:ascii="Century Gothic" w:hAnsi="Century Gothic"/>
          <w:sz w:val="18"/>
          <w:szCs w:val="18"/>
        </w:rPr>
      </w:pPr>
    </w:p>
    <w:p w:rsidR="00094570" w:rsidRPr="001E53A2" w:rsidRDefault="00094570" w:rsidP="001E53A2">
      <w:pPr>
        <w:rPr>
          <w:rFonts w:ascii="Century Gothic" w:hAnsi="Century Gothic"/>
          <w:sz w:val="18"/>
          <w:szCs w:val="18"/>
        </w:rPr>
      </w:pPr>
      <w:r w:rsidRPr="0059146A">
        <w:rPr>
          <w:rFonts w:ascii="Century Gothic" w:hAnsi="Century Gothic"/>
          <w:b/>
          <w:sz w:val="18"/>
          <w:szCs w:val="18"/>
        </w:rPr>
        <w:t xml:space="preserve">Past </w:t>
      </w:r>
      <w:r w:rsidR="0059146A" w:rsidRPr="0059146A">
        <w:rPr>
          <w:rFonts w:ascii="Century Gothic" w:hAnsi="Century Gothic"/>
          <w:b/>
          <w:sz w:val="18"/>
          <w:szCs w:val="18"/>
        </w:rPr>
        <w:t>or Next Most R</w:t>
      </w:r>
      <w:r w:rsidR="00575839" w:rsidRPr="0059146A">
        <w:rPr>
          <w:rFonts w:ascii="Century Gothic" w:hAnsi="Century Gothic"/>
          <w:b/>
          <w:sz w:val="18"/>
          <w:szCs w:val="18"/>
        </w:rPr>
        <w:t>elevant Client</w:t>
      </w:r>
      <w:r w:rsidR="00575839">
        <w:rPr>
          <w:rFonts w:ascii="Century Gothic" w:hAnsi="Century Gothic"/>
          <w:sz w:val="18"/>
          <w:szCs w:val="18"/>
        </w:rPr>
        <w:br/>
      </w:r>
      <w:r w:rsidRPr="00575839">
        <w:rPr>
          <w:rFonts w:ascii="Century Gothic" w:hAnsi="Century Gothic"/>
          <w:sz w:val="18"/>
          <w:szCs w:val="18"/>
        </w:rPr>
        <w:t>Include dollar valu</w:t>
      </w:r>
      <w:r w:rsidR="00575839" w:rsidRPr="00575839">
        <w:rPr>
          <w:rFonts w:ascii="Century Gothic" w:hAnsi="Century Gothic"/>
          <w:sz w:val="18"/>
          <w:szCs w:val="18"/>
        </w:rPr>
        <w:t xml:space="preserve">e, performance period, or other </w:t>
      </w:r>
      <w:r w:rsidRPr="00575839">
        <w:rPr>
          <w:rFonts w:ascii="Century Gothic" w:hAnsi="Century Gothic"/>
          <w:sz w:val="18"/>
          <w:szCs w:val="18"/>
        </w:rPr>
        <w:t>aspects that provide examples of successful experience.  The goal is to reflect depth – lowering the potential client’s risk.  Stay away from testimonials and references.</w:t>
      </w:r>
      <w:r w:rsidR="009E7562" w:rsidRPr="009E7562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276604045"/>
          <w:picture/>
        </w:sdtPr>
        <w:sdtEndPr/>
        <w:sdtContent/>
      </w:sdt>
    </w:p>
    <w:p w:rsidR="009E7562" w:rsidRDefault="008F1FB6" w:rsidP="009E7562">
      <w:pPr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586690086"/>
          <w:picture/>
        </w:sdtPr>
        <w:sdtEndPr/>
        <w:sdtContent/>
      </w:sdt>
      <w:r w:rsidR="009E7562" w:rsidRPr="0059146A">
        <w:rPr>
          <w:rFonts w:ascii="Century Gothic" w:hAnsi="Century Gothic"/>
          <w:b/>
          <w:sz w:val="18"/>
          <w:szCs w:val="18"/>
        </w:rPr>
        <w:t>Past or Next Most Relevant Client</w:t>
      </w:r>
      <w:r w:rsidR="009E7562">
        <w:rPr>
          <w:rFonts w:ascii="Century Gothic" w:hAnsi="Century Gothic"/>
          <w:sz w:val="18"/>
          <w:szCs w:val="18"/>
        </w:rPr>
        <w:br/>
      </w:r>
      <w:r w:rsidR="009E7562" w:rsidRPr="00575839">
        <w:rPr>
          <w:rFonts w:ascii="Century Gothic" w:hAnsi="Century Gothic"/>
          <w:sz w:val="18"/>
          <w:szCs w:val="18"/>
        </w:rPr>
        <w:t>Include dollar value, performance period, or other aspects that provide examples of successful experience.  The goal is to reflect depth – lowering the potential client’s risk.  Stay away from testimonials and references.</w:t>
      </w:r>
    </w:p>
    <w:p w:rsidR="0059146A" w:rsidRPr="00575839" w:rsidRDefault="002B339F" w:rsidP="009E756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lang w:bidi="he-IL"/>
        </w:rPr>
        <w:drawing>
          <wp:anchor distT="0" distB="0" distL="114300" distR="114300" simplePos="0" relativeHeight="251710464" behindDoc="0" locked="0" layoutInCell="1" allowOverlap="1" wp14:anchorId="7523F208" wp14:editId="7F091443">
            <wp:simplePos x="0" y="0"/>
            <wp:positionH relativeFrom="page">
              <wp:posOffset>5114925</wp:posOffset>
            </wp:positionH>
            <wp:positionV relativeFrom="page">
              <wp:posOffset>2865120</wp:posOffset>
            </wp:positionV>
            <wp:extent cx="2176145" cy="1433195"/>
            <wp:effectExtent l="95250" t="95250" r="90805" b="90805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33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46A" w:rsidRPr="0059146A">
        <w:rPr>
          <w:rFonts w:ascii="Century Gothic" w:hAnsi="Century Gothic"/>
          <w:b/>
          <w:sz w:val="18"/>
          <w:szCs w:val="18"/>
        </w:rPr>
        <w:t>Past or Next Most Relevant Client</w:t>
      </w:r>
      <w:r w:rsidRPr="002B339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74648320"/>
          <w:picture/>
        </w:sdtPr>
        <w:sdtEndPr/>
        <w:sdtContent/>
      </w:sdt>
      <w:r w:rsidR="0059146A">
        <w:rPr>
          <w:rFonts w:ascii="Century Gothic" w:hAnsi="Century Gothic"/>
          <w:sz w:val="18"/>
          <w:szCs w:val="18"/>
        </w:rPr>
        <w:br/>
      </w:r>
      <w:r w:rsidR="0059146A" w:rsidRPr="00575839">
        <w:rPr>
          <w:rFonts w:ascii="Century Gothic" w:hAnsi="Century Gothic"/>
          <w:sz w:val="18"/>
          <w:szCs w:val="18"/>
        </w:rPr>
        <w:t>Include dollar value, performance period, or other aspects that provide examples of successful experience.  The goal is to reflect depth – lowering the potential client’s risk.  Stay away from testimonials and references.</w:t>
      </w:r>
    </w:p>
    <w:p w:rsidR="0059146A" w:rsidRPr="00575839" w:rsidRDefault="0059146A" w:rsidP="009E7562">
      <w:pPr>
        <w:rPr>
          <w:rFonts w:ascii="Century Gothic" w:hAnsi="Century Gothic"/>
          <w:sz w:val="18"/>
          <w:szCs w:val="18"/>
        </w:rPr>
      </w:pPr>
      <w:r w:rsidRPr="0059146A">
        <w:rPr>
          <w:rFonts w:ascii="Century Gothic" w:hAnsi="Century Gothic"/>
          <w:b/>
          <w:sz w:val="18"/>
          <w:szCs w:val="18"/>
        </w:rPr>
        <w:t>Past or Next Most Relevant Client</w:t>
      </w:r>
      <w:r>
        <w:rPr>
          <w:rFonts w:ascii="Century Gothic" w:hAnsi="Century Gothic"/>
          <w:sz w:val="18"/>
          <w:szCs w:val="18"/>
        </w:rPr>
        <w:br/>
      </w:r>
      <w:r w:rsidRPr="00575839">
        <w:rPr>
          <w:rFonts w:ascii="Century Gothic" w:hAnsi="Century Gothic"/>
          <w:sz w:val="18"/>
          <w:szCs w:val="18"/>
        </w:rPr>
        <w:t>Include dollar value, performance period, or other aspects that provide examples of successful experience.  The goal is to reflect depth – lowering the potential client’s risk.  Stay away from testimonials and references.</w:t>
      </w:r>
    </w:p>
    <w:p w:rsidR="0059146A" w:rsidRDefault="00E15278" w:rsidP="009E756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lang w:bidi="he-IL"/>
        </w:rPr>
        <w:drawing>
          <wp:anchor distT="0" distB="0" distL="114300" distR="114300" simplePos="0" relativeHeight="251706368" behindDoc="0" locked="0" layoutInCell="1" allowOverlap="1" wp14:anchorId="37BA9AC3" wp14:editId="0CCFED01">
            <wp:simplePos x="0" y="0"/>
            <wp:positionH relativeFrom="page">
              <wp:posOffset>5133912</wp:posOffset>
            </wp:positionH>
            <wp:positionV relativeFrom="page">
              <wp:posOffset>5076613</wp:posOffset>
            </wp:positionV>
            <wp:extent cx="2176272" cy="1433619"/>
            <wp:effectExtent l="95250" t="95250" r="90805" b="90805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72" cy="14336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46A" w:rsidRPr="00575839">
        <w:rPr>
          <w:rFonts w:ascii="Century Gothic" w:hAnsi="Century Gothic"/>
          <w:noProof/>
          <w:sz w:val="18"/>
          <w:szCs w:val="18"/>
          <w:lang w:bidi="he-IL"/>
        </w:rPr>
        <mc:AlternateContent>
          <mc:Choice Requires="wps">
            <w:drawing>
              <wp:inline distT="0" distB="0" distL="0" distR="0" wp14:anchorId="49305D80" wp14:editId="5F7FDE60">
                <wp:extent cx="3790950" cy="0"/>
                <wp:effectExtent l="0" t="38100" r="38100" b="38100"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6C7E57" id="Straight Connector 1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" strokecolor="#70ad47 [3209]" strokeweight="6pt">
                <v:stroke joinstyle="miter"/>
                <w10:anchorlock/>
              </v:line>
            </w:pict>
          </mc:Fallback>
        </mc:AlternateContent>
      </w:r>
    </w:p>
    <w:p w:rsidR="0059146A" w:rsidRPr="00575839" w:rsidRDefault="0059146A" w:rsidP="009E7562">
      <w:pPr>
        <w:rPr>
          <w:rStyle w:val="Emphasis"/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Style w:val="Emphasis"/>
          <w:rFonts w:ascii="Century Gothic" w:hAnsi="Century Gothic"/>
          <w:b/>
          <w:color w:val="538135" w:themeColor="accent6" w:themeShade="BF"/>
          <w:sz w:val="28"/>
          <w:szCs w:val="28"/>
        </w:rPr>
        <w:t>Bios</w:t>
      </w:r>
    </w:p>
    <w:p w:rsidR="00F5305F" w:rsidRDefault="00E44810" w:rsidP="009E7562">
      <w:pPr>
        <w:rPr>
          <w:rFonts w:ascii="Century Gothic" w:hAnsi="Century Gothic"/>
          <w:sz w:val="18"/>
          <w:szCs w:val="18"/>
        </w:rPr>
      </w:pPr>
      <w:r>
        <w:rPr>
          <w:noProof/>
          <w:lang w:bidi="he-I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09675" cy="1209675"/>
            <wp:effectExtent l="0" t="0" r="9525" b="9525"/>
            <wp:wrapSquare wrapText="bothSides"/>
            <wp:docPr id="198" name="Picture 198" descr="https://www.norcalptac.org/sites/default/files/styles/about_team/public/Kristina%20web_0.jpg?itok=vlZbQ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orcalptac.org/sites/default/files/styles/about_team/public/Kristina%20web_0.jpg?itok=vlZbQRV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6DF">
        <w:rPr>
          <w:rFonts w:ascii="Century Gothic" w:hAnsi="Century Gothic"/>
          <w:sz w:val="18"/>
          <w:szCs w:val="18"/>
        </w:rPr>
        <w:t>Kristina Kunkel</w:t>
      </w:r>
      <w:r w:rsidR="00626AB2" w:rsidRPr="00626AB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6847659"/>
          <w:picture/>
        </w:sdtPr>
        <w:sdtEndPr/>
        <w:sdtContent/>
      </w:sdt>
      <w:r w:rsidR="004146DF">
        <w:rPr>
          <w:rFonts w:ascii="Century Gothic" w:hAnsi="Century Gothic"/>
          <w:sz w:val="18"/>
          <w:szCs w:val="18"/>
        </w:rPr>
        <w:br/>
      </w:r>
      <w:r w:rsidR="004146DF" w:rsidRPr="004146DF">
        <w:rPr>
          <w:rFonts w:ascii="Century Gothic" w:hAnsi="Century Gothic"/>
          <w:sz w:val="18"/>
          <w:szCs w:val="18"/>
        </w:rPr>
        <w:t>Program Director</w:t>
      </w:r>
      <w:r w:rsidR="00F5305F">
        <w:rPr>
          <w:rFonts w:ascii="Century Gothic" w:hAnsi="Century Gothic"/>
          <w:sz w:val="18"/>
          <w:szCs w:val="18"/>
        </w:rPr>
        <w:br/>
      </w:r>
      <w:hyperlink r:id="rId17" w:history="1">
        <w:r w:rsidR="00F5305F" w:rsidRPr="00F749D5">
          <w:rPr>
            <w:rStyle w:val="Hyperlink"/>
            <w:rFonts w:ascii="Century Gothic" w:hAnsi="Century Gothic"/>
            <w:sz w:val="18"/>
            <w:szCs w:val="18"/>
          </w:rPr>
          <w:t>Kristina@norcalptac.org</w:t>
        </w:r>
      </w:hyperlink>
    </w:p>
    <w:p w:rsidR="00E44810" w:rsidRDefault="00F5305F" w:rsidP="009E756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Joined</w:t>
      </w:r>
      <w:r w:rsidR="004146DF" w:rsidRPr="004146DF">
        <w:rPr>
          <w:rFonts w:ascii="Century Gothic" w:hAnsi="Century Gothic"/>
          <w:sz w:val="16"/>
          <w:szCs w:val="16"/>
        </w:rPr>
        <w:t xml:space="preserve"> the </w:t>
      </w:r>
      <w:proofErr w:type="spellStart"/>
      <w:r w:rsidR="004146DF" w:rsidRPr="004146DF">
        <w:rPr>
          <w:rFonts w:ascii="Century Gothic" w:hAnsi="Century Gothic"/>
          <w:sz w:val="16"/>
          <w:szCs w:val="16"/>
        </w:rPr>
        <w:t>Norcal</w:t>
      </w:r>
      <w:proofErr w:type="spellEnd"/>
      <w:r w:rsidR="004146DF" w:rsidRPr="004146DF">
        <w:rPr>
          <w:rFonts w:ascii="Century Gothic" w:hAnsi="Century Gothic"/>
          <w:sz w:val="16"/>
          <w:szCs w:val="16"/>
        </w:rPr>
        <w:t xml:space="preserve"> PTAC team in July 2014. She received her BA from Smith College, and is expected to receive her MS from Humboldt State University in 2019.</w:t>
      </w:r>
      <w:bookmarkStart w:id="0" w:name="_GoBack"/>
      <w:bookmarkEnd w:id="0"/>
      <w:r w:rsidR="002B339F">
        <w:rPr>
          <w:rFonts w:ascii="Century Gothic" w:hAnsi="Century Gothic"/>
          <w:noProof/>
          <w:lang w:bidi="he-IL"/>
        </w:rPr>
        <w:drawing>
          <wp:anchor distT="0" distB="0" distL="114300" distR="114300" simplePos="0" relativeHeight="251708416" behindDoc="0" locked="0" layoutInCell="1" allowOverlap="1" wp14:anchorId="439E0D0A" wp14:editId="2167061C">
            <wp:simplePos x="0" y="0"/>
            <wp:positionH relativeFrom="page">
              <wp:posOffset>5143500</wp:posOffset>
            </wp:positionH>
            <wp:positionV relativeFrom="page">
              <wp:posOffset>7303770</wp:posOffset>
            </wp:positionV>
            <wp:extent cx="2176145" cy="1433195"/>
            <wp:effectExtent l="95250" t="95250" r="90805" b="90805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33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05F" w:rsidRDefault="001A0987" w:rsidP="001A09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 w:rsidR="00E44810">
        <w:rPr>
          <w:noProof/>
          <w:lang w:bidi="he-IL"/>
        </w:rPr>
        <w:drawing>
          <wp:anchor distT="0" distB="0" distL="114300" distR="114300" simplePos="0" relativeHeight="251684864" behindDoc="0" locked="0" layoutInCell="1" allowOverlap="1" wp14:anchorId="54FBA976" wp14:editId="55A0F4E6">
            <wp:simplePos x="0" y="0"/>
            <wp:positionH relativeFrom="margin">
              <wp:posOffset>0</wp:posOffset>
            </wp:positionH>
            <wp:positionV relativeFrom="margin">
              <wp:posOffset>6059170</wp:posOffset>
            </wp:positionV>
            <wp:extent cx="1228725" cy="1228725"/>
            <wp:effectExtent l="0" t="0" r="9525" b="9525"/>
            <wp:wrapSquare wrapText="bothSides"/>
            <wp:docPr id="199" name="Picture 199" descr="https://www.norcalptac.org/sites/default/files/styles/about_team/public/taylor%201.png?itok=VwHjt4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orcalptac.org/sites/default/files/styles/about_team/public/taylor%201.png?itok=VwHjt4e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DF">
        <w:rPr>
          <w:rFonts w:ascii="Century Gothic" w:hAnsi="Century Gothic"/>
          <w:sz w:val="16"/>
          <w:szCs w:val="16"/>
        </w:rPr>
        <w:t>Taylor Bowes</w:t>
      </w:r>
      <w:r w:rsidR="004146DF"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8"/>
          <w:szCs w:val="18"/>
        </w:rPr>
        <w:t xml:space="preserve">Assistant </w:t>
      </w:r>
      <w:r w:rsidRPr="004146DF">
        <w:rPr>
          <w:rFonts w:ascii="Century Gothic" w:hAnsi="Century Gothic"/>
          <w:sz w:val="18"/>
          <w:szCs w:val="18"/>
        </w:rPr>
        <w:t>Program Director</w:t>
      </w:r>
      <w:r w:rsidR="00F5305F">
        <w:rPr>
          <w:rFonts w:ascii="Century Gothic" w:hAnsi="Century Gothic"/>
          <w:sz w:val="16"/>
          <w:szCs w:val="16"/>
        </w:rPr>
        <w:br/>
      </w:r>
      <w:hyperlink r:id="rId19" w:history="1">
        <w:r w:rsidR="00F5305F" w:rsidRPr="00F749D5">
          <w:rPr>
            <w:rStyle w:val="Hyperlink"/>
            <w:rFonts w:ascii="Century Gothic" w:hAnsi="Century Gothic"/>
            <w:sz w:val="16"/>
            <w:szCs w:val="16"/>
          </w:rPr>
          <w:t>Taylor@norcalptac.org</w:t>
        </w:r>
      </w:hyperlink>
    </w:p>
    <w:p w:rsidR="004146DF" w:rsidRPr="004146DF" w:rsidRDefault="00F5305F" w:rsidP="009E7562">
      <w:pP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</w:t>
      </w:r>
      <w:r w:rsidR="004146DF" w:rsidRPr="004146DF">
        <w:rPr>
          <w:rFonts w:ascii="Century Gothic" w:hAnsi="Century Gothic"/>
          <w:sz w:val="16"/>
          <w:szCs w:val="16"/>
        </w:rPr>
        <w:t>pecializes in strategic planning, systems thinking, team development, public speaking, and communication.</w:t>
      </w:r>
      <w:proofErr w:type="gramEnd"/>
      <w:r w:rsidR="004146DF" w:rsidRPr="004146DF">
        <w:rPr>
          <w:rFonts w:ascii="Century Gothic" w:hAnsi="Century Gothic"/>
          <w:sz w:val="16"/>
          <w:szCs w:val="16"/>
        </w:rPr>
        <w:t xml:space="preserve"> </w:t>
      </w:r>
      <w:sdt>
        <w:sdtPr>
          <w:rPr>
            <w:rFonts w:ascii="Century Gothic" w:hAnsi="Century Gothic"/>
          </w:rPr>
          <w:id w:val="281310355"/>
          <w:picture/>
        </w:sdtPr>
        <w:sdtEndPr/>
        <w:sdtContent/>
      </w:sdt>
    </w:p>
    <w:p w:rsidR="00F16927" w:rsidRPr="00575839" w:rsidRDefault="00F16927" w:rsidP="009E7562">
      <w:pPr>
        <w:rPr>
          <w:rFonts w:ascii="Century Gothic" w:hAnsi="Century Gothic"/>
          <w:sz w:val="18"/>
          <w:szCs w:val="18"/>
        </w:rPr>
      </w:pPr>
      <w:r w:rsidRPr="00575839">
        <w:rPr>
          <w:rFonts w:ascii="Century Gothic" w:hAnsi="Century Gothic"/>
          <w:noProof/>
          <w:sz w:val="18"/>
          <w:szCs w:val="18"/>
          <w:lang w:bidi="he-IL"/>
        </w:rPr>
        <mc:AlternateContent>
          <mc:Choice Requires="wps">
            <w:drawing>
              <wp:inline distT="0" distB="0" distL="0" distR="0" wp14:anchorId="4A29AF2D" wp14:editId="3C3234B4">
                <wp:extent cx="3790950" cy="0"/>
                <wp:effectExtent l="0" t="38100" r="38100" b="38100"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032E3A" id="Straight Connector 2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" strokecolor="#70ad47 [3209]" strokeweight="6pt">
                <v:stroke joinstyle="miter"/>
                <w10:anchorlock/>
              </v:line>
            </w:pict>
          </mc:Fallback>
        </mc:AlternateContent>
      </w:r>
    </w:p>
    <w:p w:rsidR="00080A3D" w:rsidRDefault="00E44810" w:rsidP="009E7562">
      <w:pPr>
        <w:rPr>
          <w:rStyle w:val="Hyperlink"/>
          <w:rFonts w:ascii="Century Gothic" w:hAnsi="Century Gothic" w:cs="Times New Roman"/>
          <w:b/>
          <w:sz w:val="40"/>
          <w:szCs w:val="40"/>
        </w:rPr>
      </w:pPr>
      <w:r w:rsidRPr="009E7562">
        <w:rPr>
          <w:rFonts w:ascii="Century Gothic" w:hAnsi="Century Gothic"/>
          <w:b/>
          <w:caps/>
          <w:noProof/>
          <w:color w:val="538135" w:themeColor="accent6" w:themeShade="BF"/>
          <w:sz w:val="18"/>
          <w:szCs w:val="18"/>
          <w:lang w:bidi="he-I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2531A0" wp14:editId="0BEDB1D4">
                <wp:simplePos x="0" y="0"/>
                <wp:positionH relativeFrom="page">
                  <wp:posOffset>228600</wp:posOffset>
                </wp:positionH>
                <wp:positionV relativeFrom="page">
                  <wp:posOffset>9496425</wp:posOffset>
                </wp:positionV>
                <wp:extent cx="7324090" cy="41529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62" w:rsidRPr="009E7562" w:rsidRDefault="009E7562" w:rsidP="009E7562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E7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601B9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</w:t>
                            </w:r>
                            <w:r w:rsidRPr="009E7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E7562" w:rsidRPr="009E7562" w:rsidRDefault="009E7562" w:rsidP="009E7562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E756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111-222-3333   |   123 Your Street, City, CA 98765   |   </w:t>
                            </w:r>
                            <w:hyperlink r:id="rId20" w:history="1">
                              <w:r w:rsidR="00B517CF" w:rsidRPr="009240E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www.company.com</w:t>
                              </w:r>
                            </w:hyperlink>
                            <w:r w:rsidR="00B517C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(This text box is anchored to text above)</w:t>
                            </w:r>
                          </w:p>
                          <w:p w:rsidR="009E7562" w:rsidRPr="009E7562" w:rsidRDefault="009E7562" w:rsidP="009E75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531A0" id="_x0000_s1034" type="#_x0000_t202" style="position:absolute;margin-left:18pt;margin-top:747.75pt;width:576.7pt;height:3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" filled="f" stroked="f">
                <v:textbox>
                  <w:txbxContent>
                    <w:p w:rsidR="009E7562" w:rsidRPr="009E7562" w:rsidRDefault="009E7562" w:rsidP="009E7562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E7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</w:t>
                      </w:r>
                      <w:r w:rsidR="00601B95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</w:t>
                      </w:r>
                      <w:r w:rsidRPr="009E7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____________________________________________________________________________________________</w:t>
                      </w:r>
                    </w:p>
                    <w:p w:rsidR="009E7562" w:rsidRPr="009E7562" w:rsidRDefault="009E7562" w:rsidP="009E7562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E756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111-222-3333   |   123 Your Street, City, CA 98765   |   </w:t>
                      </w:r>
                      <w:hyperlink r:id="rId21" w:history="1">
                        <w:r w:rsidR="00B517CF" w:rsidRPr="009240E7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www.company.com</w:t>
                        </w:r>
                      </w:hyperlink>
                      <w:r w:rsidR="00B517C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17C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(This text box is anchored to text</w:t>
                      </w:r>
                      <w:r w:rsidR="00B517C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above</w:t>
                      </w:r>
                      <w:r w:rsidR="00B517C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9E7562" w:rsidRPr="009E7562" w:rsidRDefault="009E7562" w:rsidP="009E75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16927" w:rsidRPr="0059146A">
        <w:rPr>
          <w:rFonts w:ascii="Century Gothic" w:hAnsi="Century Gothic" w:cs="Times New Roman"/>
          <w:b/>
        </w:rPr>
        <w:t>Visit Our Website</w:t>
      </w:r>
      <w:r w:rsidR="00F16927">
        <w:rPr>
          <w:rFonts w:ascii="Century Gothic" w:hAnsi="Century Gothic" w:cs="Times New Roman"/>
          <w:b/>
        </w:rPr>
        <w:t xml:space="preserve"> for more Information</w:t>
      </w:r>
      <w:r w:rsidR="00F16927" w:rsidRPr="0059146A">
        <w:rPr>
          <w:rFonts w:ascii="Century Gothic" w:hAnsi="Century Gothic" w:cs="Times New Roman"/>
          <w:b/>
        </w:rPr>
        <w:t xml:space="preserve">: </w:t>
      </w:r>
      <w:hyperlink r:id="rId22" w:history="1">
        <w:r w:rsidR="00F16927" w:rsidRPr="00F16927">
          <w:rPr>
            <w:rStyle w:val="Hyperlink"/>
            <w:rFonts w:ascii="Century Gothic" w:hAnsi="Century Gothic" w:cs="Times New Roman"/>
            <w:b/>
            <w:sz w:val="40"/>
            <w:szCs w:val="40"/>
          </w:rPr>
          <w:t>www.company.com</w:t>
        </w:r>
      </w:hyperlink>
    </w:p>
    <w:p w:rsidR="00630F61" w:rsidRPr="00575839" w:rsidRDefault="00E44810" w:rsidP="009E756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When you finish customizing your capabilities statement send it to your procurement specialist for feedback!</w:t>
      </w:r>
    </w:p>
    <w:sectPr w:rsidR="00630F61" w:rsidRPr="00575839" w:rsidSect="00C91C52">
      <w:headerReference w:type="default" r:id="rId23"/>
      <w:pgSz w:w="12240" w:h="15840"/>
      <w:pgMar w:top="720" w:right="540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B6" w:rsidRDefault="008F1FB6" w:rsidP="001B4CB5">
      <w:pPr>
        <w:spacing w:before="0" w:after="0" w:line="240" w:lineRule="auto"/>
      </w:pPr>
      <w:r>
        <w:separator/>
      </w:r>
    </w:p>
  </w:endnote>
  <w:endnote w:type="continuationSeparator" w:id="0">
    <w:p w:rsidR="008F1FB6" w:rsidRDefault="008F1FB6" w:rsidP="001B4C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B6" w:rsidRDefault="008F1FB6" w:rsidP="001B4CB5">
      <w:pPr>
        <w:spacing w:before="0" w:after="0" w:line="240" w:lineRule="auto"/>
      </w:pPr>
      <w:r>
        <w:separator/>
      </w:r>
    </w:p>
  </w:footnote>
  <w:footnote w:type="continuationSeparator" w:id="0">
    <w:p w:rsidR="008F1FB6" w:rsidRDefault="008F1FB6" w:rsidP="001B4C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52" w:rsidRPr="001E53A2" w:rsidRDefault="002B339F" w:rsidP="00C91C52">
    <w:pPr>
      <w:pStyle w:val="Header"/>
      <w:tabs>
        <w:tab w:val="clear" w:pos="4680"/>
        <w:tab w:val="clear" w:pos="9360"/>
      </w:tabs>
    </w:pPr>
    <w:r>
      <w:rPr>
        <w:rFonts w:ascii="Century Gothic" w:hAnsi="Century Gothic"/>
        <w:noProof/>
        <w:lang w:bidi="he-IL"/>
      </w:rPr>
      <w:drawing>
        <wp:anchor distT="0" distB="0" distL="114300" distR="114300" simplePos="0" relativeHeight="251663360" behindDoc="0" locked="0" layoutInCell="1" allowOverlap="1" wp14:anchorId="41FFAB66" wp14:editId="085F3370">
          <wp:simplePos x="0" y="0"/>
          <wp:positionH relativeFrom="page">
            <wp:posOffset>4572000</wp:posOffset>
          </wp:positionH>
          <wp:positionV relativeFrom="page">
            <wp:posOffset>364007</wp:posOffset>
          </wp:positionV>
          <wp:extent cx="2926080" cy="1927555"/>
          <wp:effectExtent l="95250" t="95250" r="102870" b="92075"/>
          <wp:wrapNone/>
          <wp:docPr id="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19275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chemeClr val="accent6">
                        <a:lumMod val="75000"/>
                      </a:schemeClr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52">
      <w:rPr>
        <w:rFonts w:ascii="Century Gothic" w:hAnsi="Century Gothic"/>
        <w:b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14EC50" wp14:editId="1BBAAE8D">
              <wp:simplePos x="0" y="0"/>
              <wp:positionH relativeFrom="page">
                <wp:posOffset>4762500</wp:posOffset>
              </wp:positionH>
              <wp:positionV relativeFrom="page">
                <wp:posOffset>2495550</wp:posOffset>
              </wp:positionV>
              <wp:extent cx="2806700" cy="6867525"/>
              <wp:effectExtent l="38100" t="0" r="0" b="47625"/>
              <wp:wrapNone/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2631" cy="6867525"/>
                        <a:chOff x="0" y="1124178"/>
                        <a:chExt cx="2802631" cy="6868916"/>
                      </a:xfrm>
                    </wpg:grpSpPr>
                    <wps:wsp>
                      <wps:cNvPr id="201" name="Rectangle 201"/>
                      <wps:cNvSpPr/>
                      <wps:spPr>
                        <a:xfrm>
                          <a:off x="13221" y="1124178"/>
                          <a:ext cx="2789410" cy="6866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71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52" w:rsidRDefault="00C91C52" w:rsidP="00C91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Straight Connector 194"/>
                      <wps:cNvCnPr/>
                      <wps:spPr>
                        <a:xfrm rot="5400000">
                          <a:off x="-3426411" y="4566683"/>
                          <a:ext cx="6852822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14EC50" id="Group 209" o:spid="_x0000_s1035" style="position:absolute;margin-left:375pt;margin-top:196.5pt;width:221pt;height:540.75pt;z-index:251661312;mso-position-horizontal-relative:page;mso-position-vertical-relative:page;mso-width-relative:margin;mso-height-relative:margin" coordorigin=",11241" coordsize="28026,6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">
              <v:rect id="Rectangle 201" o:spid="_x0000_s1036" style="position:absolute;left:132;top:11241;width:27894;height:68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" fillcolor="#a8d08d [1945]" stroked="f">
                <v:fill color2="white [3212]" rotate="t" angle="180" colors="0 #a9d18e;46531f white" focus="100%" type="gradient"/>
                <v:textbox>
                  <w:txbxContent>
                    <w:p w:rsidR="00C91C52" w:rsidRDefault="00C91C52" w:rsidP="00C91C52"/>
                  </w:txbxContent>
                </v:textbox>
              </v:rect>
              <v:line id="Straight Connector 194" o:spid="_x0000_s1037" style="position:absolute;rotation:90;visibility:visible;mso-wrap-style:square" from="-34264,45666" to="34264,4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" strokecolor="#70ad47 [3209]" strokeweight="6pt">
                <v:stroke joinstyle="miter"/>
              </v:line>
              <w10:wrap anchorx="page" anchory="page"/>
            </v:group>
          </w:pict>
        </mc:Fallback>
      </mc:AlternateContent>
    </w:r>
    <w:r w:rsidR="00C91C52" w:rsidRPr="00575839">
      <w:rPr>
        <w:rFonts w:ascii="Century Gothic" w:hAnsi="Century Gothic"/>
        <w:b/>
        <w:caps/>
        <w:color w:val="538135" w:themeColor="accent6" w:themeShade="BF"/>
        <w:sz w:val="28"/>
        <w:szCs w:val="28"/>
      </w:rPr>
      <w:t>Past Performance</w:t>
    </w:r>
    <w:r w:rsidR="00C91C52">
      <w:rPr>
        <w:rFonts w:ascii="Century Gothic" w:hAnsi="Century Gothic"/>
        <w:b/>
        <w:caps/>
        <w:color w:val="538135" w:themeColor="accent6" w:themeShade="BF"/>
        <w:sz w:val="28"/>
        <w:szCs w:val="28"/>
      </w:rPr>
      <w:t xml:space="preserve"> Continued</w:t>
    </w:r>
    <w:r w:rsidR="00C91C52" w:rsidRPr="00C91C52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118"/>
    <w:multiLevelType w:val="hybridMultilevel"/>
    <w:tmpl w:val="8B2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41053"/>
    <w:multiLevelType w:val="hybridMultilevel"/>
    <w:tmpl w:val="FBA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724A4"/>
    <w:multiLevelType w:val="hybridMultilevel"/>
    <w:tmpl w:val="E70AE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1"/>
    <w:rsid w:val="00032E01"/>
    <w:rsid w:val="00034AA2"/>
    <w:rsid w:val="00080A3D"/>
    <w:rsid w:val="00094570"/>
    <w:rsid w:val="000D2D72"/>
    <w:rsid w:val="001A0987"/>
    <w:rsid w:val="001B4CB5"/>
    <w:rsid w:val="001E53A2"/>
    <w:rsid w:val="00210E93"/>
    <w:rsid w:val="002B339F"/>
    <w:rsid w:val="003C2119"/>
    <w:rsid w:val="003C614F"/>
    <w:rsid w:val="004146DF"/>
    <w:rsid w:val="00417893"/>
    <w:rsid w:val="00575839"/>
    <w:rsid w:val="0059146A"/>
    <w:rsid w:val="005D3956"/>
    <w:rsid w:val="00601B95"/>
    <w:rsid w:val="00626AB2"/>
    <w:rsid w:val="00630F61"/>
    <w:rsid w:val="00660FD3"/>
    <w:rsid w:val="00691B29"/>
    <w:rsid w:val="006A52DF"/>
    <w:rsid w:val="006D0C9A"/>
    <w:rsid w:val="00723A3D"/>
    <w:rsid w:val="00753DB8"/>
    <w:rsid w:val="007A68FD"/>
    <w:rsid w:val="0080008B"/>
    <w:rsid w:val="008034EA"/>
    <w:rsid w:val="008D1CF2"/>
    <w:rsid w:val="008F1FB6"/>
    <w:rsid w:val="008F462F"/>
    <w:rsid w:val="00984993"/>
    <w:rsid w:val="009E7562"/>
    <w:rsid w:val="009F73FB"/>
    <w:rsid w:val="00A139B3"/>
    <w:rsid w:val="00A151BE"/>
    <w:rsid w:val="00A82809"/>
    <w:rsid w:val="00AA2B6A"/>
    <w:rsid w:val="00B3392A"/>
    <w:rsid w:val="00B517CF"/>
    <w:rsid w:val="00B84FA0"/>
    <w:rsid w:val="00C91C52"/>
    <w:rsid w:val="00D66463"/>
    <w:rsid w:val="00D7544E"/>
    <w:rsid w:val="00DF318B"/>
    <w:rsid w:val="00E00F84"/>
    <w:rsid w:val="00E15278"/>
    <w:rsid w:val="00E44810"/>
    <w:rsid w:val="00E87442"/>
    <w:rsid w:val="00ED2A5F"/>
    <w:rsid w:val="00EF7E67"/>
    <w:rsid w:val="00F16927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5F"/>
  </w:style>
  <w:style w:type="paragraph" w:styleId="Heading1">
    <w:name w:val="heading 1"/>
    <w:basedOn w:val="Normal"/>
    <w:next w:val="Normal"/>
    <w:link w:val="Heading1Char"/>
    <w:uiPriority w:val="9"/>
    <w:qFormat/>
    <w:rsid w:val="00ED2A5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A5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5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A5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A5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A5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A5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A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A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2A5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D2A5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D2A5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A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A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A5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2A5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A5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A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D2A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D2A5F"/>
    <w:rPr>
      <w:b/>
      <w:bCs/>
    </w:rPr>
  </w:style>
  <w:style w:type="character" w:styleId="Emphasis">
    <w:name w:val="Emphasis"/>
    <w:uiPriority w:val="20"/>
    <w:qFormat/>
    <w:rsid w:val="00ED2A5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D2A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A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2A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A5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A5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D2A5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D2A5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D2A5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D2A5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D2A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A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4C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B5"/>
  </w:style>
  <w:style w:type="paragraph" w:styleId="Footer">
    <w:name w:val="footer"/>
    <w:basedOn w:val="Normal"/>
    <w:link w:val="FooterChar"/>
    <w:uiPriority w:val="99"/>
    <w:unhideWhenUsed/>
    <w:rsid w:val="001B4C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B5"/>
  </w:style>
  <w:style w:type="character" w:styleId="Hyperlink">
    <w:name w:val="Hyperlink"/>
    <w:basedOn w:val="DefaultParagraphFont"/>
    <w:uiPriority w:val="99"/>
    <w:unhideWhenUsed/>
    <w:rsid w:val="00A139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5F"/>
  </w:style>
  <w:style w:type="paragraph" w:styleId="Heading1">
    <w:name w:val="heading 1"/>
    <w:basedOn w:val="Normal"/>
    <w:next w:val="Normal"/>
    <w:link w:val="Heading1Char"/>
    <w:uiPriority w:val="9"/>
    <w:qFormat/>
    <w:rsid w:val="00ED2A5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A5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5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A5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A5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A5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A5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A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A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2A5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D2A5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D2A5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A5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A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A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A5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2A5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A5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A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D2A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D2A5F"/>
    <w:rPr>
      <w:b/>
      <w:bCs/>
    </w:rPr>
  </w:style>
  <w:style w:type="character" w:styleId="Emphasis">
    <w:name w:val="Emphasis"/>
    <w:uiPriority w:val="20"/>
    <w:qFormat/>
    <w:rsid w:val="00ED2A5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D2A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A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2A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A5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A5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D2A5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D2A5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D2A5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D2A5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D2A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A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4C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B5"/>
  </w:style>
  <w:style w:type="paragraph" w:styleId="Footer">
    <w:name w:val="footer"/>
    <w:basedOn w:val="Normal"/>
    <w:link w:val="FooterChar"/>
    <w:uiPriority w:val="99"/>
    <w:unhideWhenUsed/>
    <w:rsid w:val="001B4C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B5"/>
  </w:style>
  <w:style w:type="character" w:styleId="Hyperlink">
    <w:name w:val="Hyperlink"/>
    <w:basedOn w:val="DefaultParagraphFont"/>
    <w:uiPriority w:val="99"/>
    <w:unhideWhenUsed/>
    <w:rsid w:val="00A139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any.com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company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pany.com" TargetMode="External"/><Relationship Id="rId17" Type="http://schemas.openxmlformats.org/officeDocument/2006/relationships/hyperlink" Target="mailto:Kristina@norcalptac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compan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://www.company.com" TargetMode="External"/><Relationship Id="rId19" Type="http://schemas.openxmlformats.org/officeDocument/2006/relationships/hyperlink" Target="mailto:Taylor@norcalpt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ny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la847</dc:creator>
  <cp:keywords/>
  <dc:description/>
  <cp:lastModifiedBy>Lilach Assayag</cp:lastModifiedBy>
  <cp:revision>6</cp:revision>
  <cp:lastPrinted>2019-05-16T21:34:00Z</cp:lastPrinted>
  <dcterms:created xsi:type="dcterms:W3CDTF">2019-05-16T15:38:00Z</dcterms:created>
  <dcterms:modified xsi:type="dcterms:W3CDTF">2020-10-15T17:47:00Z</dcterms:modified>
</cp:coreProperties>
</file>